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74B" w:rsidRPr="00C45E86" w:rsidRDefault="00B1159B" w:rsidP="00EC774B">
      <w:pPr>
        <w:tabs>
          <w:tab w:val="left" w:pos="1980"/>
        </w:tabs>
        <w:ind w:firstLine="0"/>
        <w:jc w:val="center"/>
        <w:rPr>
          <w:rFonts w:ascii="Times New Roman" w:hAnsi="Times New Roman" w:cs="Times New Roman"/>
          <w:b/>
          <w:u w:val="single"/>
          <w:lang w:eastAsia="fr-FR"/>
        </w:rPr>
      </w:pPr>
      <w:bookmarkStart w:id="0" w:name="_GoBack"/>
      <w:bookmarkEnd w:id="0"/>
      <w:r>
        <w:rPr>
          <w:rFonts w:ascii="Times New Roman" w:hAnsi="Times New Roman" w:cs="Times New Roman"/>
          <w:b/>
          <w:u w:val="single"/>
          <w:lang w:eastAsia="fr-FR"/>
        </w:rPr>
        <w:t>Visite de conformité : évolution du cadre juridique applicable</w:t>
      </w:r>
    </w:p>
    <w:p w:rsidR="00EC774B" w:rsidRPr="00C45E86" w:rsidRDefault="00EC774B" w:rsidP="00EC774B">
      <w:pPr>
        <w:tabs>
          <w:tab w:val="left" w:pos="1980"/>
        </w:tabs>
        <w:ind w:firstLine="0"/>
        <w:jc w:val="both"/>
        <w:rPr>
          <w:rFonts w:ascii="Times New Roman" w:hAnsi="Times New Roman" w:cs="Times New Roman"/>
          <w:lang w:eastAsia="fr-FR"/>
        </w:rPr>
      </w:pPr>
    </w:p>
    <w:p w:rsidR="00B1159B" w:rsidRDefault="00EC774B" w:rsidP="009B332C">
      <w:pPr>
        <w:tabs>
          <w:tab w:val="left" w:pos="1980"/>
        </w:tabs>
        <w:ind w:firstLine="0"/>
        <w:jc w:val="both"/>
        <w:rPr>
          <w:rFonts w:ascii="Times New Roman" w:hAnsi="Times New Roman" w:cs="Times New Roman"/>
          <w:lang w:eastAsia="fr-FR"/>
        </w:rPr>
      </w:pPr>
      <w:r w:rsidRPr="00C45E86">
        <w:rPr>
          <w:rFonts w:ascii="Times New Roman" w:hAnsi="Times New Roman" w:cs="Times New Roman"/>
          <w:lang w:eastAsia="fr-FR"/>
        </w:rPr>
        <w:t xml:space="preserve">L’ordonnance n° 2018-4 du 3 janvier 2018 relative à simplification et à la modernisation des régimes d’autorisation des activités de soins et d’équipements matériels lourds a rendu </w:t>
      </w:r>
      <w:r w:rsidR="00B1159B">
        <w:rPr>
          <w:rFonts w:ascii="Times New Roman" w:hAnsi="Times New Roman" w:cs="Times New Roman"/>
          <w:lang w:eastAsia="fr-FR"/>
        </w:rPr>
        <w:t xml:space="preserve">facultative </w:t>
      </w:r>
      <w:r w:rsidRPr="00C45E86">
        <w:rPr>
          <w:rFonts w:ascii="Times New Roman" w:hAnsi="Times New Roman" w:cs="Times New Roman"/>
          <w:lang w:eastAsia="fr-FR"/>
        </w:rPr>
        <w:t>la visite de conformité</w:t>
      </w:r>
      <w:r w:rsidR="00B1159B">
        <w:rPr>
          <w:rFonts w:ascii="Times New Roman" w:hAnsi="Times New Roman" w:cs="Times New Roman"/>
          <w:lang w:eastAsia="fr-FR"/>
        </w:rPr>
        <w:t>. Le décret n° 2018-117 du 19 février 2018 a tenu compte des apports de l’ordonnance sur le plan réglementaire</w:t>
      </w:r>
      <w:r w:rsidR="00FF23BA">
        <w:rPr>
          <w:rFonts w:ascii="Times New Roman" w:hAnsi="Times New Roman" w:cs="Times New Roman"/>
          <w:lang w:eastAsia="fr-FR"/>
        </w:rPr>
        <w:t>.</w:t>
      </w:r>
    </w:p>
    <w:p w:rsidR="00B1159B" w:rsidRDefault="00B1159B" w:rsidP="009B332C">
      <w:pPr>
        <w:tabs>
          <w:tab w:val="left" w:pos="1980"/>
        </w:tabs>
        <w:ind w:firstLine="0"/>
        <w:jc w:val="both"/>
        <w:rPr>
          <w:rFonts w:ascii="Times New Roman" w:hAnsi="Times New Roman" w:cs="Times New Roman"/>
          <w:lang w:eastAsia="fr-FR"/>
        </w:rPr>
      </w:pPr>
    </w:p>
    <w:p w:rsidR="00EC774B" w:rsidRDefault="0095057C" w:rsidP="009B332C">
      <w:pPr>
        <w:tabs>
          <w:tab w:val="left" w:pos="1980"/>
        </w:tabs>
        <w:ind w:firstLine="0"/>
        <w:jc w:val="both"/>
        <w:rPr>
          <w:rFonts w:ascii="Times New Roman" w:hAnsi="Times New Roman" w:cs="Times New Roman"/>
          <w:lang w:eastAsia="fr-FR"/>
        </w:rPr>
      </w:pPr>
      <w:r>
        <w:rPr>
          <w:rFonts w:ascii="Times New Roman" w:hAnsi="Times New Roman" w:cs="Times New Roman"/>
          <w:lang w:eastAsia="fr-FR"/>
        </w:rPr>
        <w:t>La visite de conformité devient facultative et est à la discrétion du Directeur général de l'Agence régionale de santé. En pratique, le titulaire adresse</w:t>
      </w:r>
      <w:r w:rsidR="00E32472">
        <w:rPr>
          <w:rFonts w:ascii="Times New Roman" w:hAnsi="Times New Roman" w:cs="Times New Roman"/>
          <w:lang w:eastAsia="fr-FR"/>
        </w:rPr>
        <w:t xml:space="preserve">, par lettre recommandée avec demande d’avis de réception ou tout autre </w:t>
      </w:r>
      <w:r w:rsidR="00E32472" w:rsidRPr="00C45E86">
        <w:rPr>
          <w:rFonts w:ascii="Times New Roman" w:hAnsi="Times New Roman" w:cs="Times New Roman"/>
          <w:lang w:eastAsia="fr-FR"/>
        </w:rPr>
        <w:t xml:space="preserve">moyen assurant des garanties équivalentes de réception à </w:t>
      </w:r>
      <w:r w:rsidR="00E32472">
        <w:rPr>
          <w:rFonts w:ascii="Times New Roman" w:hAnsi="Times New Roman" w:cs="Times New Roman"/>
          <w:lang w:eastAsia="fr-FR"/>
        </w:rPr>
        <w:t xml:space="preserve">une </w:t>
      </w:r>
      <w:r w:rsidR="00E32472" w:rsidRPr="00C45E86">
        <w:rPr>
          <w:rFonts w:ascii="Times New Roman" w:hAnsi="Times New Roman" w:cs="Times New Roman"/>
          <w:lang w:eastAsia="fr-FR"/>
        </w:rPr>
        <w:t>date certaine</w:t>
      </w:r>
      <w:r w:rsidR="00E32472">
        <w:rPr>
          <w:rFonts w:ascii="Times New Roman" w:hAnsi="Times New Roman" w:cs="Times New Roman"/>
          <w:lang w:eastAsia="fr-FR"/>
        </w:rPr>
        <w:t>,</w:t>
      </w:r>
      <w:r>
        <w:rPr>
          <w:rFonts w:ascii="Times New Roman" w:hAnsi="Times New Roman" w:cs="Times New Roman"/>
          <w:lang w:eastAsia="fr-FR"/>
        </w:rPr>
        <w:t xml:space="preserve"> sa</w:t>
      </w:r>
      <w:r w:rsidR="009B332C" w:rsidRPr="00C45E86">
        <w:rPr>
          <w:rFonts w:ascii="Times New Roman" w:hAnsi="Times New Roman" w:cs="Times New Roman"/>
          <w:lang w:eastAsia="fr-FR"/>
        </w:rPr>
        <w:t xml:space="preserve"> déclaration de commencement d’activité </w:t>
      </w:r>
      <w:r>
        <w:rPr>
          <w:rFonts w:ascii="Times New Roman" w:hAnsi="Times New Roman" w:cs="Times New Roman"/>
          <w:lang w:eastAsia="fr-FR"/>
        </w:rPr>
        <w:t>au Directeur général de l'Agence régionale de santé. Cette déclaration est assortie</w:t>
      </w:r>
      <w:r w:rsidR="009B332C" w:rsidRPr="00C45E86">
        <w:rPr>
          <w:rFonts w:ascii="Times New Roman" w:hAnsi="Times New Roman" w:cs="Times New Roman"/>
          <w:lang w:eastAsia="fr-FR"/>
        </w:rPr>
        <w:t xml:space="preserve"> </w:t>
      </w:r>
      <w:r>
        <w:rPr>
          <w:rFonts w:ascii="Times New Roman" w:hAnsi="Times New Roman" w:cs="Times New Roman"/>
          <w:lang w:eastAsia="fr-FR"/>
        </w:rPr>
        <w:t>d’</w:t>
      </w:r>
      <w:r w:rsidR="009B332C" w:rsidRPr="00C45E86">
        <w:rPr>
          <w:rFonts w:ascii="Times New Roman" w:hAnsi="Times New Roman" w:cs="Times New Roman"/>
          <w:lang w:eastAsia="fr-FR"/>
        </w:rPr>
        <w:t>un engagement au respect de la conformité de l’activité de soins ou de l’équipement matériel lourd aux condition</w:t>
      </w:r>
      <w:r w:rsidR="00C45E86" w:rsidRPr="00C45E86">
        <w:rPr>
          <w:rFonts w:ascii="Times New Roman" w:hAnsi="Times New Roman" w:cs="Times New Roman"/>
          <w:lang w:eastAsia="fr-FR"/>
        </w:rPr>
        <w:t>s</w:t>
      </w:r>
      <w:r>
        <w:rPr>
          <w:rFonts w:ascii="Times New Roman" w:hAnsi="Times New Roman" w:cs="Times New Roman"/>
          <w:lang w:eastAsia="fr-FR"/>
        </w:rPr>
        <w:t xml:space="preserve"> d’autorisation et, le cas échéant, de </w:t>
      </w:r>
      <w:r w:rsidRPr="00C45E86">
        <w:rPr>
          <w:rFonts w:ascii="Times New Roman" w:hAnsi="Times New Roman" w:cs="Times New Roman"/>
          <w:lang w:eastAsia="fr-FR"/>
        </w:rPr>
        <w:t>tous documents attestant que le titulaire a obtenu un résultat positif aux contrôles techniques applicables</w:t>
      </w:r>
      <w:r>
        <w:rPr>
          <w:rFonts w:ascii="Times New Roman" w:hAnsi="Times New Roman" w:cs="Times New Roman"/>
          <w:lang w:eastAsia="fr-FR"/>
        </w:rPr>
        <w:t xml:space="preserve"> </w:t>
      </w:r>
      <w:r w:rsidRPr="00C45E86">
        <w:rPr>
          <w:rFonts w:ascii="Times New Roman" w:hAnsi="Times New Roman" w:cs="Times New Roman"/>
          <w:lang w:eastAsia="fr-FR"/>
        </w:rPr>
        <w:t>à ses installations</w:t>
      </w:r>
      <w:r>
        <w:rPr>
          <w:rFonts w:ascii="Times New Roman" w:hAnsi="Times New Roman" w:cs="Times New Roman"/>
          <w:lang w:eastAsia="fr-FR"/>
        </w:rPr>
        <w:t>.</w:t>
      </w:r>
    </w:p>
    <w:p w:rsidR="0095057C" w:rsidRDefault="0095057C" w:rsidP="009B332C">
      <w:pPr>
        <w:tabs>
          <w:tab w:val="left" w:pos="1980"/>
        </w:tabs>
        <w:ind w:firstLine="0"/>
        <w:jc w:val="both"/>
        <w:rPr>
          <w:rFonts w:ascii="Times New Roman" w:hAnsi="Times New Roman" w:cs="Times New Roman"/>
          <w:lang w:eastAsia="fr-FR"/>
        </w:rPr>
      </w:pPr>
    </w:p>
    <w:p w:rsidR="00E32472" w:rsidRDefault="00E32472" w:rsidP="009B332C">
      <w:pPr>
        <w:tabs>
          <w:tab w:val="left" w:pos="1980"/>
        </w:tabs>
        <w:ind w:firstLine="0"/>
        <w:jc w:val="both"/>
        <w:rPr>
          <w:rFonts w:ascii="Times New Roman" w:hAnsi="Times New Roman" w:cs="Times New Roman"/>
          <w:lang w:eastAsia="fr-FR"/>
        </w:rPr>
      </w:pPr>
      <w:r>
        <w:rPr>
          <w:rFonts w:ascii="Times New Roman" w:hAnsi="Times New Roman" w:cs="Times New Roman"/>
          <w:lang w:eastAsia="fr-FR"/>
        </w:rPr>
        <w:t xml:space="preserve">A réception de cet envoi, le Directeur général de l'Agence régionale de santé dispose d’un délai d’un mois pour faire savoir au titulaire s’il décide de la tenue d’une visite de conformité. Dans cette hypothèse, celle-ci s’organise dans les six mois </w:t>
      </w:r>
      <w:r w:rsidRPr="00C45E86">
        <w:rPr>
          <w:rFonts w:ascii="Times New Roman" w:hAnsi="Times New Roman" w:cs="Times New Roman"/>
          <w:lang w:eastAsia="fr-FR"/>
        </w:rPr>
        <w:t>suivant la déclaration de commencement d’activité ou d’utilisation d’équipement matériel lourd</w:t>
      </w:r>
      <w:r>
        <w:rPr>
          <w:rFonts w:ascii="Times New Roman" w:hAnsi="Times New Roman" w:cs="Times New Roman"/>
          <w:lang w:eastAsia="fr-FR"/>
        </w:rPr>
        <w:t>.</w:t>
      </w:r>
      <w:r w:rsidR="00FF23BA">
        <w:rPr>
          <w:rFonts w:ascii="Times New Roman" w:hAnsi="Times New Roman" w:cs="Times New Roman"/>
          <w:lang w:eastAsia="fr-FR"/>
        </w:rPr>
        <w:t xml:space="preserve"> A défaut, aucune visite de conformité n’a lieu.</w:t>
      </w:r>
    </w:p>
    <w:p w:rsidR="00FF23BA" w:rsidRDefault="00FF23BA" w:rsidP="009B332C">
      <w:pPr>
        <w:tabs>
          <w:tab w:val="left" w:pos="1980"/>
        </w:tabs>
        <w:ind w:firstLine="0"/>
        <w:jc w:val="both"/>
        <w:rPr>
          <w:rFonts w:ascii="Times New Roman" w:hAnsi="Times New Roman" w:cs="Times New Roman"/>
          <w:lang w:eastAsia="fr-FR"/>
        </w:rPr>
      </w:pPr>
    </w:p>
    <w:p w:rsidR="00FF23BA" w:rsidRDefault="00FF23BA" w:rsidP="009B332C">
      <w:pPr>
        <w:tabs>
          <w:tab w:val="left" w:pos="1980"/>
        </w:tabs>
        <w:ind w:firstLine="0"/>
        <w:jc w:val="both"/>
        <w:rPr>
          <w:rFonts w:ascii="Times New Roman" w:hAnsi="Times New Roman" w:cs="Times New Roman"/>
          <w:lang w:eastAsia="fr-FR"/>
        </w:rPr>
      </w:pPr>
      <w:r>
        <w:rPr>
          <w:rFonts w:ascii="Times New Roman" w:hAnsi="Times New Roman" w:cs="Times New Roman"/>
          <w:lang w:eastAsia="fr-FR"/>
        </w:rPr>
        <w:t xml:space="preserve">L’attention des titulaires d’autorisation est donc attirée sur l’importance de conserver les preuves de la due réception par l’Agence régionale de santé de la demande de commencement d’activité et des documents qui l’assortissent. </w:t>
      </w:r>
    </w:p>
    <w:p w:rsidR="00E32472" w:rsidRDefault="00E32472" w:rsidP="009B332C">
      <w:pPr>
        <w:tabs>
          <w:tab w:val="left" w:pos="1980"/>
        </w:tabs>
        <w:ind w:firstLine="0"/>
        <w:jc w:val="both"/>
        <w:rPr>
          <w:rFonts w:ascii="Times New Roman" w:hAnsi="Times New Roman" w:cs="Times New Roman"/>
          <w:lang w:eastAsia="fr-FR"/>
        </w:rPr>
      </w:pPr>
    </w:p>
    <w:p w:rsidR="007A77C9" w:rsidRDefault="00FF23BA" w:rsidP="00FF23BA">
      <w:pPr>
        <w:tabs>
          <w:tab w:val="left" w:pos="1980"/>
        </w:tabs>
        <w:ind w:firstLine="0"/>
        <w:jc w:val="both"/>
        <w:rPr>
          <w:rFonts w:ascii="Times New Roman" w:hAnsi="Times New Roman" w:cs="Times New Roman"/>
          <w:lang w:eastAsia="fr-FR"/>
        </w:rPr>
      </w:pPr>
      <w:r>
        <w:rPr>
          <w:rFonts w:ascii="Times New Roman" w:hAnsi="Times New Roman" w:cs="Times New Roman"/>
          <w:lang w:eastAsia="fr-FR"/>
        </w:rPr>
        <w:t>Le schéma ci-dessous met en exergue les apports de l’ordonnance du 3 janvier 2018 et de son décret d’application. Le projet joint constitue un modèle-type</w:t>
      </w:r>
      <w:r w:rsidR="002344A4">
        <w:rPr>
          <w:rFonts w:ascii="Times New Roman" w:hAnsi="Times New Roman" w:cs="Times New Roman"/>
          <w:lang w:eastAsia="fr-FR"/>
        </w:rPr>
        <w:t>,</w:t>
      </w:r>
      <w:r>
        <w:rPr>
          <w:rFonts w:ascii="Times New Roman" w:hAnsi="Times New Roman" w:cs="Times New Roman"/>
          <w:lang w:eastAsia="fr-FR"/>
        </w:rPr>
        <w:t xml:space="preserve"> actualisé du cadre juridique en vigueur, de déclaration de commencement d’activité. </w:t>
      </w:r>
    </w:p>
    <w:p w:rsidR="00FF23BA" w:rsidRPr="00C45E86" w:rsidRDefault="00FF23BA" w:rsidP="00FF23BA">
      <w:pPr>
        <w:tabs>
          <w:tab w:val="left" w:pos="1980"/>
        </w:tabs>
        <w:ind w:firstLine="0"/>
        <w:jc w:val="both"/>
        <w:rPr>
          <w:rFonts w:ascii="Times New Roman" w:hAnsi="Times New Roman" w:cs="Times New Roman"/>
          <w:lang w:eastAsia="fr-FR"/>
        </w:rPr>
      </w:pPr>
    </w:p>
    <w:p w:rsidR="00321520" w:rsidRPr="00514F84" w:rsidRDefault="00321520" w:rsidP="00F54089">
      <w:pPr>
        <w:tabs>
          <w:tab w:val="left" w:pos="1980"/>
        </w:tabs>
        <w:ind w:firstLine="0"/>
        <w:jc w:val="center"/>
        <w:rPr>
          <w:rFonts w:ascii="Times New Roman" w:hAnsi="Times New Roman" w:cs="Times New Roman"/>
          <w:sz w:val="24"/>
          <w:szCs w:val="24"/>
          <w:lang w:eastAsia="fr-FR"/>
        </w:rPr>
      </w:pPr>
      <w:r w:rsidRPr="00514F84">
        <w:rPr>
          <w:rFonts w:ascii="Times New Roman" w:hAnsi="Times New Roman" w:cs="Times New Roman"/>
          <w:noProof/>
          <w:sz w:val="24"/>
          <w:szCs w:val="24"/>
          <w:lang w:eastAsia="fr-FR"/>
        </w:rPr>
        <w:drawing>
          <wp:inline distT="0" distB="0" distL="0" distR="0" wp14:anchorId="06A30417" wp14:editId="48823213">
            <wp:extent cx="5209335" cy="3274828"/>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4220" t="17637" r="16170" b="9171"/>
                    <a:stretch/>
                  </pic:blipFill>
                  <pic:spPr bwMode="auto">
                    <a:xfrm>
                      <a:off x="0" y="0"/>
                      <a:ext cx="5354409" cy="3366028"/>
                    </a:xfrm>
                    <a:prstGeom prst="rect">
                      <a:avLst/>
                    </a:prstGeom>
                    <a:ln>
                      <a:noFill/>
                    </a:ln>
                    <a:extLst>
                      <a:ext uri="{53640926-AAD7-44D8-BBD7-CCE9431645EC}">
                        <a14:shadowObscured xmlns:a14="http://schemas.microsoft.com/office/drawing/2010/main"/>
                      </a:ext>
                    </a:extLst>
                  </pic:spPr>
                </pic:pic>
              </a:graphicData>
            </a:graphic>
          </wp:inline>
        </w:drawing>
      </w:r>
    </w:p>
    <w:p w:rsidR="00514F84" w:rsidRPr="0077568A" w:rsidRDefault="00DC5FE8" w:rsidP="0077568A">
      <w:pPr>
        <w:spacing w:line="240" w:lineRule="auto"/>
        <w:ind w:firstLine="0"/>
        <w:jc w:val="both"/>
        <w:rPr>
          <w:rFonts w:ascii="Times New Roman" w:hAnsi="Times New Roman" w:cs="Times New Roman"/>
          <w:sz w:val="24"/>
          <w:szCs w:val="24"/>
        </w:rPr>
      </w:pPr>
      <w:r>
        <w:br w:type="page"/>
      </w:r>
      <w:r w:rsidR="00514F84" w:rsidRPr="0077568A">
        <w:rPr>
          <w:rFonts w:ascii="Times New Roman" w:hAnsi="Times New Roman" w:cs="Times New Roman"/>
          <w:i/>
          <w:sz w:val="24"/>
          <w:szCs w:val="24"/>
        </w:rPr>
        <w:lastRenderedPageBreak/>
        <w:t>Le Directeur</w:t>
      </w:r>
      <w:r w:rsidR="00202D63" w:rsidRPr="0077568A">
        <w:rPr>
          <w:rFonts w:ascii="Times New Roman" w:hAnsi="Times New Roman" w:cs="Times New Roman"/>
          <w:i/>
          <w:sz w:val="24"/>
          <w:szCs w:val="24"/>
        </w:rPr>
        <w:t xml:space="preserve"> </w:t>
      </w:r>
      <w:r w:rsidR="00BC4719" w:rsidRPr="0077568A">
        <w:rPr>
          <w:rFonts w:ascii="Times New Roman" w:hAnsi="Times New Roman" w:cs="Times New Roman"/>
          <w:i/>
          <w:sz w:val="24"/>
          <w:szCs w:val="24"/>
        </w:rPr>
        <w:t>/</w:t>
      </w:r>
      <w:r w:rsidR="00202D63" w:rsidRPr="0077568A">
        <w:rPr>
          <w:rFonts w:ascii="Times New Roman" w:hAnsi="Times New Roman" w:cs="Times New Roman"/>
          <w:i/>
          <w:sz w:val="24"/>
          <w:szCs w:val="24"/>
        </w:rPr>
        <w:t xml:space="preserve"> </w:t>
      </w:r>
      <w:r w:rsidR="00BC4719" w:rsidRPr="0077568A">
        <w:rPr>
          <w:rFonts w:ascii="Times New Roman" w:hAnsi="Times New Roman" w:cs="Times New Roman"/>
          <w:i/>
          <w:sz w:val="24"/>
          <w:szCs w:val="24"/>
        </w:rPr>
        <w:t>La Directrice</w:t>
      </w:r>
      <w:r w:rsidR="00514F84" w:rsidRPr="0077568A">
        <w:rPr>
          <w:rFonts w:ascii="Times New Roman" w:hAnsi="Times New Roman" w:cs="Times New Roman"/>
          <w:sz w:val="24"/>
          <w:szCs w:val="24"/>
        </w:rPr>
        <w:t xml:space="preserve"> de l’établissement </w:t>
      </w:r>
    </w:p>
    <w:p w:rsidR="00514F84" w:rsidRPr="0077568A" w:rsidRDefault="00514F84" w:rsidP="0077568A">
      <w:pPr>
        <w:pStyle w:val="NormalWeb"/>
        <w:spacing w:before="0" w:beforeAutospacing="0" w:after="0" w:afterAutospacing="0"/>
        <w:jc w:val="both"/>
      </w:pPr>
      <w:r w:rsidRPr="0077568A">
        <w:rPr>
          <w:i/>
        </w:rPr>
        <w:t>(</w:t>
      </w:r>
      <w:proofErr w:type="gramStart"/>
      <w:r w:rsidRPr="0077568A">
        <w:rPr>
          <w:i/>
        </w:rPr>
        <w:t>ou</w:t>
      </w:r>
      <w:proofErr w:type="gramEnd"/>
      <w:r w:rsidRPr="0077568A">
        <w:rPr>
          <w:i/>
        </w:rPr>
        <w:t xml:space="preserve"> autre, à préciser en fonction des statuts du gestionnaire)</w:t>
      </w:r>
    </w:p>
    <w:p w:rsidR="00514F84" w:rsidRPr="0077568A" w:rsidRDefault="00514F84" w:rsidP="0077568A">
      <w:pPr>
        <w:pStyle w:val="NormalWeb"/>
        <w:spacing w:before="0" w:beforeAutospacing="0" w:after="0" w:afterAutospacing="0"/>
        <w:jc w:val="both"/>
      </w:pPr>
      <w:r w:rsidRPr="0077568A">
        <w:t xml:space="preserve">Etablissement </w:t>
      </w:r>
      <w:r w:rsidRPr="0077568A">
        <w:rPr>
          <w:i/>
        </w:rPr>
        <w:t>(préciser)</w:t>
      </w:r>
    </w:p>
    <w:p w:rsidR="00514F84" w:rsidRPr="0077568A" w:rsidRDefault="00514F84" w:rsidP="0077568A">
      <w:pPr>
        <w:pStyle w:val="NormalWeb"/>
        <w:spacing w:before="0" w:beforeAutospacing="0" w:after="0" w:afterAutospacing="0"/>
      </w:pPr>
    </w:p>
    <w:p w:rsidR="00FF23BA" w:rsidRPr="0077568A" w:rsidRDefault="00FF23BA" w:rsidP="0077568A">
      <w:pPr>
        <w:pStyle w:val="NormalWeb"/>
        <w:spacing w:before="0" w:beforeAutospacing="0" w:after="0" w:afterAutospacing="0"/>
      </w:pPr>
    </w:p>
    <w:p w:rsidR="00514F84" w:rsidRPr="0077568A" w:rsidRDefault="00514F84" w:rsidP="0077568A">
      <w:pPr>
        <w:pStyle w:val="NormalWeb"/>
        <w:tabs>
          <w:tab w:val="left" w:pos="5387"/>
        </w:tabs>
        <w:spacing w:before="0" w:beforeAutospacing="0" w:after="0" w:afterAutospacing="0"/>
        <w:ind w:left="5664" w:firstLine="6"/>
      </w:pPr>
      <w:r w:rsidRPr="0077568A">
        <w:rPr>
          <w:i/>
        </w:rPr>
        <w:t>Au Directeur général</w:t>
      </w:r>
      <w:r w:rsidRPr="0077568A">
        <w:t xml:space="preserve"> de l’ARS  </w:t>
      </w:r>
      <w:r w:rsidR="00A0276B" w:rsidRPr="0077568A">
        <w:t>/</w:t>
      </w:r>
      <w:r w:rsidRPr="0077568A">
        <w:t xml:space="preserve">    </w:t>
      </w:r>
    </w:p>
    <w:p w:rsidR="00BC4719" w:rsidRPr="0077568A" w:rsidRDefault="00BC4719" w:rsidP="0077568A">
      <w:pPr>
        <w:pStyle w:val="NormalWeb"/>
        <w:tabs>
          <w:tab w:val="left" w:pos="5387"/>
        </w:tabs>
        <w:spacing w:before="0" w:beforeAutospacing="0" w:after="0" w:afterAutospacing="0"/>
        <w:ind w:left="5664" w:firstLine="6"/>
      </w:pPr>
      <w:r w:rsidRPr="0077568A">
        <w:rPr>
          <w:i/>
        </w:rPr>
        <w:t xml:space="preserve">A la Directrice générale </w:t>
      </w:r>
      <w:r w:rsidR="00A0276B" w:rsidRPr="0077568A">
        <w:t>de l’ARS</w:t>
      </w:r>
    </w:p>
    <w:p w:rsidR="00514F84" w:rsidRPr="0077568A" w:rsidRDefault="00A0276B" w:rsidP="0077568A">
      <w:pPr>
        <w:pStyle w:val="NormalWeb"/>
        <w:tabs>
          <w:tab w:val="left" w:pos="5387"/>
        </w:tabs>
        <w:spacing w:before="0" w:beforeAutospacing="0" w:after="0" w:afterAutospacing="0"/>
        <w:ind w:left="5664"/>
      </w:pPr>
      <w:r w:rsidRPr="0077568A">
        <w:rPr>
          <w:i/>
        </w:rPr>
        <w:t>(</w:t>
      </w:r>
      <w:proofErr w:type="gramStart"/>
      <w:r w:rsidRPr="0077568A">
        <w:rPr>
          <w:i/>
        </w:rPr>
        <w:t>choisir</w:t>
      </w:r>
      <w:proofErr w:type="gramEnd"/>
      <w:r w:rsidRPr="0077568A">
        <w:rPr>
          <w:i/>
        </w:rPr>
        <w:t xml:space="preserve"> et préciser</w:t>
      </w:r>
      <w:r w:rsidR="00514F84" w:rsidRPr="0077568A">
        <w:rPr>
          <w:i/>
        </w:rPr>
        <w:t>)</w:t>
      </w:r>
    </w:p>
    <w:p w:rsidR="00514F84" w:rsidRPr="0077568A" w:rsidRDefault="00514F84" w:rsidP="0077568A">
      <w:pPr>
        <w:pStyle w:val="NormalWeb"/>
        <w:spacing w:before="0" w:beforeAutospacing="0" w:after="0" w:afterAutospacing="0"/>
        <w:jc w:val="right"/>
      </w:pPr>
    </w:p>
    <w:p w:rsidR="00514F84" w:rsidRPr="0077568A" w:rsidRDefault="00514F84" w:rsidP="0077568A">
      <w:pPr>
        <w:pStyle w:val="NormalWeb"/>
        <w:tabs>
          <w:tab w:val="left" w:pos="5387"/>
        </w:tabs>
        <w:spacing w:before="0" w:beforeAutospacing="0" w:after="0" w:afterAutospacing="0"/>
        <w:jc w:val="both"/>
      </w:pPr>
      <w:r w:rsidRPr="0077568A">
        <w:tab/>
      </w:r>
      <w:r w:rsidRPr="0077568A">
        <w:tab/>
        <w:t xml:space="preserve">A </w:t>
      </w:r>
      <w:r w:rsidRPr="0077568A">
        <w:rPr>
          <w:i/>
        </w:rPr>
        <w:t>(ville)</w:t>
      </w:r>
      <w:r w:rsidRPr="0077568A">
        <w:t xml:space="preserve">, </w:t>
      </w:r>
      <w:proofErr w:type="gramStart"/>
      <w:r w:rsidRPr="0077568A">
        <w:t>le</w:t>
      </w:r>
      <w:proofErr w:type="gramEnd"/>
      <w:r w:rsidRPr="0077568A">
        <w:t xml:space="preserve"> </w:t>
      </w:r>
      <w:r w:rsidRPr="0077568A">
        <w:rPr>
          <w:i/>
        </w:rPr>
        <w:t>(date)</w:t>
      </w:r>
    </w:p>
    <w:p w:rsidR="00514F84" w:rsidRPr="0077568A" w:rsidRDefault="00514F84" w:rsidP="0077568A">
      <w:pPr>
        <w:pStyle w:val="NormalWeb"/>
        <w:spacing w:before="0" w:beforeAutospacing="0" w:after="0" w:afterAutospacing="0"/>
      </w:pPr>
    </w:p>
    <w:p w:rsidR="00514F84" w:rsidRPr="0077568A" w:rsidRDefault="00514F84" w:rsidP="0077568A">
      <w:pPr>
        <w:pStyle w:val="NormalWeb"/>
        <w:spacing w:before="0" w:beforeAutospacing="0" w:after="0" w:afterAutospacing="0"/>
        <w:rPr>
          <w:b/>
        </w:rPr>
      </w:pPr>
      <w:r w:rsidRPr="0077568A">
        <w:rPr>
          <w:b/>
        </w:rPr>
        <w:t xml:space="preserve">Lettre avec accusé de réception n° </w:t>
      </w:r>
      <w:r w:rsidRPr="0077568A">
        <w:rPr>
          <w:b/>
          <w:i/>
        </w:rPr>
        <w:t>(préciser)</w:t>
      </w:r>
    </w:p>
    <w:p w:rsidR="00514F84" w:rsidRPr="0077568A" w:rsidRDefault="00514F84" w:rsidP="0077568A">
      <w:pPr>
        <w:pStyle w:val="NormalWeb"/>
        <w:spacing w:before="0" w:beforeAutospacing="0" w:after="0" w:afterAutospacing="0"/>
        <w:rPr>
          <w:b/>
        </w:rPr>
      </w:pPr>
    </w:p>
    <w:p w:rsidR="00514F84" w:rsidRPr="0077568A" w:rsidRDefault="00514F84" w:rsidP="0077568A">
      <w:pPr>
        <w:pStyle w:val="NormalWeb"/>
        <w:spacing w:before="0" w:beforeAutospacing="0" w:after="0" w:afterAutospacing="0"/>
      </w:pPr>
    </w:p>
    <w:p w:rsidR="00514F84" w:rsidRPr="0077568A" w:rsidRDefault="00514F84" w:rsidP="0077568A">
      <w:pPr>
        <w:pStyle w:val="NormalWeb"/>
        <w:spacing w:before="0" w:beforeAutospacing="0" w:after="0" w:afterAutospacing="0"/>
        <w:ind w:left="1410" w:hanging="1410"/>
        <w:jc w:val="both"/>
        <w:rPr>
          <w:rStyle w:val="lev"/>
          <w:b w:val="0"/>
        </w:rPr>
      </w:pPr>
      <w:r w:rsidRPr="0077568A">
        <w:rPr>
          <w:b/>
          <w:u w:val="single"/>
        </w:rPr>
        <w:t>Objet</w:t>
      </w:r>
      <w:r w:rsidRPr="0077568A">
        <w:t xml:space="preserve"> : </w:t>
      </w:r>
      <w:r w:rsidRPr="0077568A">
        <w:tab/>
        <w:t>Déclaration</w:t>
      </w:r>
      <w:r w:rsidRPr="0077568A">
        <w:rPr>
          <w:b/>
        </w:rPr>
        <w:t xml:space="preserve"> </w:t>
      </w:r>
      <w:r w:rsidR="000A0A2A" w:rsidRPr="0077568A">
        <w:rPr>
          <w:rStyle w:val="lev"/>
          <w:b w:val="0"/>
        </w:rPr>
        <w:t>de commencement</w:t>
      </w:r>
      <w:r w:rsidRPr="0077568A">
        <w:rPr>
          <w:rStyle w:val="lev"/>
          <w:b w:val="0"/>
        </w:rPr>
        <w:t xml:space="preserve"> </w:t>
      </w:r>
      <w:r w:rsidR="000A0A2A" w:rsidRPr="0077568A">
        <w:rPr>
          <w:rStyle w:val="lev"/>
          <w:b w:val="0"/>
        </w:rPr>
        <w:t>d</w:t>
      </w:r>
      <w:r w:rsidRPr="0077568A">
        <w:rPr>
          <w:rStyle w:val="lev"/>
          <w:b w:val="0"/>
          <w:i/>
        </w:rPr>
        <w:t>’activité de soins / d</w:t>
      </w:r>
      <w:r w:rsidR="00537D8E" w:rsidRPr="0077568A">
        <w:rPr>
          <w:rStyle w:val="lev"/>
          <w:b w:val="0"/>
          <w:i/>
        </w:rPr>
        <w:t>’utilisation</w:t>
      </w:r>
      <w:r w:rsidRPr="0077568A">
        <w:rPr>
          <w:rStyle w:val="lev"/>
          <w:b w:val="0"/>
          <w:i/>
        </w:rPr>
        <w:t xml:space="preserve"> </w:t>
      </w:r>
      <w:r w:rsidR="00202D63" w:rsidRPr="0077568A">
        <w:rPr>
          <w:rStyle w:val="lev"/>
          <w:b w:val="0"/>
          <w:i/>
        </w:rPr>
        <w:t>d’</w:t>
      </w:r>
      <w:r w:rsidRPr="0077568A">
        <w:rPr>
          <w:rStyle w:val="lev"/>
          <w:b w:val="0"/>
          <w:i/>
        </w:rPr>
        <w:t>équipement matériel lourd</w:t>
      </w:r>
      <w:r w:rsidRPr="0077568A">
        <w:rPr>
          <w:rStyle w:val="lev"/>
          <w:b w:val="0"/>
        </w:rPr>
        <w:t xml:space="preserve"> </w:t>
      </w:r>
      <w:r w:rsidRPr="0077568A">
        <w:rPr>
          <w:rStyle w:val="lev"/>
          <w:b w:val="0"/>
          <w:i/>
        </w:rPr>
        <w:t>(choisir et préciser)</w:t>
      </w:r>
      <w:r w:rsidRPr="0077568A">
        <w:rPr>
          <w:rStyle w:val="lev"/>
          <w:b w:val="0"/>
        </w:rPr>
        <w:t>, prévue à l’article R. 6122-37 du Code de la santé publique</w:t>
      </w:r>
      <w:r w:rsidRPr="0077568A">
        <w:rPr>
          <w:rStyle w:val="lev"/>
        </w:rPr>
        <w:t> </w:t>
      </w:r>
    </w:p>
    <w:p w:rsidR="00514F84" w:rsidRPr="0077568A" w:rsidRDefault="00514F84" w:rsidP="0077568A">
      <w:pPr>
        <w:pStyle w:val="NormalWeb"/>
        <w:spacing w:before="0" w:beforeAutospacing="0" w:after="0" w:afterAutospacing="0"/>
        <w:ind w:left="1410" w:hanging="1410"/>
        <w:jc w:val="both"/>
      </w:pPr>
    </w:p>
    <w:p w:rsidR="009D0878" w:rsidRPr="0077568A" w:rsidRDefault="009D0878" w:rsidP="0077568A">
      <w:pPr>
        <w:pStyle w:val="NormalWeb"/>
        <w:spacing w:before="0" w:beforeAutospacing="0" w:after="0" w:afterAutospacing="0"/>
        <w:ind w:left="1410" w:hanging="1410"/>
        <w:jc w:val="both"/>
      </w:pPr>
    </w:p>
    <w:p w:rsidR="00514F84" w:rsidRPr="0077568A" w:rsidRDefault="00514F84" w:rsidP="0077568A">
      <w:pPr>
        <w:pStyle w:val="NormalWeb"/>
        <w:spacing w:before="0" w:beforeAutospacing="0" w:after="0" w:afterAutospacing="0"/>
        <w:jc w:val="both"/>
      </w:pPr>
      <w:r w:rsidRPr="0077568A">
        <w:rPr>
          <w:i/>
        </w:rPr>
        <w:t>Monsieur le Directeur général</w:t>
      </w:r>
      <w:r w:rsidR="00005AFB" w:rsidRPr="0077568A">
        <w:rPr>
          <w:i/>
        </w:rPr>
        <w:t xml:space="preserve"> </w:t>
      </w:r>
      <w:r w:rsidR="00D72F00" w:rsidRPr="0077568A">
        <w:rPr>
          <w:i/>
        </w:rPr>
        <w:t>/</w:t>
      </w:r>
      <w:r w:rsidR="00005AFB" w:rsidRPr="0077568A">
        <w:rPr>
          <w:i/>
        </w:rPr>
        <w:t xml:space="preserve"> </w:t>
      </w:r>
      <w:r w:rsidR="00D72F00" w:rsidRPr="0077568A">
        <w:rPr>
          <w:i/>
        </w:rPr>
        <w:t>Madame la Directrice générale (choisir)</w:t>
      </w:r>
      <w:r w:rsidRPr="0077568A">
        <w:t>,</w:t>
      </w:r>
    </w:p>
    <w:p w:rsidR="00514F84" w:rsidRPr="0077568A" w:rsidRDefault="00514F84" w:rsidP="0077568A">
      <w:pPr>
        <w:pStyle w:val="NormalWeb"/>
        <w:spacing w:before="0" w:beforeAutospacing="0" w:after="0" w:afterAutospacing="0"/>
        <w:jc w:val="both"/>
      </w:pPr>
    </w:p>
    <w:p w:rsidR="00514F84" w:rsidRPr="0077568A" w:rsidRDefault="00514F84" w:rsidP="0077568A">
      <w:pPr>
        <w:pStyle w:val="NormalWeb"/>
        <w:spacing w:before="0" w:beforeAutospacing="0" w:after="0" w:afterAutospacing="0"/>
        <w:jc w:val="both"/>
      </w:pPr>
      <w:r w:rsidRPr="0077568A">
        <w:t xml:space="preserve">Le </w:t>
      </w:r>
      <w:r w:rsidRPr="0077568A">
        <w:rPr>
          <w:i/>
        </w:rPr>
        <w:t>(date)</w:t>
      </w:r>
      <w:r w:rsidRPr="0077568A">
        <w:t xml:space="preserve">, vous avez notifié à l’établissement de santé </w:t>
      </w:r>
      <w:r w:rsidRPr="0077568A">
        <w:rPr>
          <w:i/>
        </w:rPr>
        <w:t xml:space="preserve">(préciser), </w:t>
      </w:r>
      <w:r w:rsidRPr="0077568A">
        <w:t xml:space="preserve">votre décision n° </w:t>
      </w:r>
      <w:r w:rsidRPr="0077568A">
        <w:rPr>
          <w:i/>
        </w:rPr>
        <w:t>(préciser)</w:t>
      </w:r>
      <w:r w:rsidRPr="0077568A">
        <w:t xml:space="preserve"> portant attribution de l’autorisation de </w:t>
      </w:r>
      <w:r w:rsidRPr="0077568A">
        <w:rPr>
          <w:i/>
        </w:rPr>
        <w:t>(préciser)</w:t>
      </w:r>
      <w:r w:rsidRPr="0077568A">
        <w:t>,</w:t>
      </w:r>
      <w:r w:rsidR="0077568A">
        <w:t xml:space="preserve"> par ailleurs</w:t>
      </w:r>
      <w:r w:rsidRPr="0077568A">
        <w:t xml:space="preserve"> publiée au Recueil des actes administratifs</w:t>
      </w:r>
      <w:r w:rsidR="00005AFB" w:rsidRPr="0077568A">
        <w:t xml:space="preserve"> n° </w:t>
      </w:r>
      <w:r w:rsidR="00005AFB" w:rsidRPr="0077568A">
        <w:rPr>
          <w:i/>
        </w:rPr>
        <w:t xml:space="preserve">(préciser) </w:t>
      </w:r>
      <w:r w:rsidRPr="0077568A">
        <w:t xml:space="preserve">de la Préfecture de la région </w:t>
      </w:r>
      <w:r w:rsidRPr="0077568A">
        <w:rPr>
          <w:i/>
        </w:rPr>
        <w:t>(préciser)</w:t>
      </w:r>
      <w:r w:rsidRPr="0077568A">
        <w:t>.</w:t>
      </w:r>
    </w:p>
    <w:p w:rsidR="00514F84" w:rsidRPr="0077568A" w:rsidRDefault="00514F84" w:rsidP="0077568A">
      <w:pPr>
        <w:pStyle w:val="NormalWeb"/>
        <w:spacing w:before="0" w:beforeAutospacing="0" w:after="0" w:afterAutospacing="0"/>
        <w:ind w:firstLine="708"/>
        <w:jc w:val="both"/>
      </w:pPr>
    </w:p>
    <w:p w:rsidR="00514F84" w:rsidRPr="0077568A" w:rsidRDefault="00514F84" w:rsidP="0077568A">
      <w:pPr>
        <w:pStyle w:val="NormalWeb"/>
        <w:spacing w:before="0" w:beforeAutospacing="0" w:after="0" w:afterAutospacing="0"/>
        <w:jc w:val="both"/>
      </w:pPr>
      <w:r w:rsidRPr="0077568A">
        <w:t xml:space="preserve">L’établissement, titulaire de l’autorisation précitée, </w:t>
      </w:r>
      <w:r w:rsidR="00550DAB" w:rsidRPr="0077568A">
        <w:t>commencera</w:t>
      </w:r>
      <w:r w:rsidRPr="0077568A">
        <w:t xml:space="preserve"> à compter du </w:t>
      </w:r>
      <w:r w:rsidRPr="0077568A">
        <w:rPr>
          <w:i/>
        </w:rPr>
        <w:t>(préciser)</w:t>
      </w:r>
      <w:r w:rsidRPr="0077568A">
        <w:t xml:space="preserve"> </w:t>
      </w:r>
      <w:r w:rsidRPr="0077568A">
        <w:rPr>
          <w:i/>
        </w:rPr>
        <w:t xml:space="preserve">l’activité de soins / </w:t>
      </w:r>
      <w:r w:rsidRPr="0077568A">
        <w:rPr>
          <w:rStyle w:val="lev"/>
          <w:b w:val="0"/>
          <w:i/>
        </w:rPr>
        <w:t>l</w:t>
      </w:r>
      <w:r w:rsidR="00550DAB" w:rsidRPr="0077568A">
        <w:rPr>
          <w:rStyle w:val="lev"/>
          <w:b w:val="0"/>
          <w:i/>
        </w:rPr>
        <w:t>’utilisation</w:t>
      </w:r>
      <w:r w:rsidRPr="0077568A">
        <w:rPr>
          <w:rStyle w:val="lev"/>
          <w:b w:val="0"/>
          <w:i/>
        </w:rPr>
        <w:t xml:space="preserve"> de l’équipement matériel lourd </w:t>
      </w:r>
      <w:r w:rsidRPr="0077568A">
        <w:rPr>
          <w:rStyle w:val="lev"/>
          <w:b w:val="0"/>
        </w:rPr>
        <w:t>(</w:t>
      </w:r>
      <w:r w:rsidRPr="0077568A">
        <w:rPr>
          <w:rStyle w:val="lev"/>
          <w:b w:val="0"/>
          <w:i/>
        </w:rPr>
        <w:t>choisir et préciser</w:t>
      </w:r>
      <w:r w:rsidRPr="0077568A">
        <w:rPr>
          <w:rStyle w:val="lev"/>
          <w:b w:val="0"/>
        </w:rPr>
        <w:t>).</w:t>
      </w:r>
    </w:p>
    <w:p w:rsidR="00514F84" w:rsidRPr="0077568A" w:rsidRDefault="00514F84" w:rsidP="0077568A">
      <w:pPr>
        <w:pStyle w:val="NormalWeb"/>
        <w:spacing w:before="0" w:beforeAutospacing="0" w:after="0" w:afterAutospacing="0"/>
        <w:ind w:firstLine="708"/>
        <w:jc w:val="both"/>
      </w:pPr>
    </w:p>
    <w:p w:rsidR="00514F84" w:rsidRPr="0077568A" w:rsidRDefault="00514F84" w:rsidP="0077568A">
      <w:pPr>
        <w:pStyle w:val="NormalWeb"/>
        <w:spacing w:before="0" w:beforeAutospacing="0" w:after="0" w:afterAutospacing="0"/>
        <w:jc w:val="both"/>
      </w:pPr>
      <w:r w:rsidRPr="0077568A">
        <w:t xml:space="preserve">En ma qualité de </w:t>
      </w:r>
      <w:r w:rsidRPr="0077568A">
        <w:rPr>
          <w:i/>
        </w:rPr>
        <w:t>(préciser)</w:t>
      </w:r>
      <w:r w:rsidRPr="0077568A">
        <w:t xml:space="preserve">, représentant de l’établissement </w:t>
      </w:r>
      <w:r w:rsidRPr="0077568A">
        <w:rPr>
          <w:i/>
        </w:rPr>
        <w:t>(préciser)</w:t>
      </w:r>
      <w:r w:rsidRPr="0077568A">
        <w:t>, j’ai l’honneur de vous en informer, conformément au II de l’article R. 6122</w:t>
      </w:r>
      <w:r w:rsidR="00311C48" w:rsidRPr="0077568A">
        <w:t xml:space="preserve">-37 du Code de la santé publique, </w:t>
      </w:r>
      <w:r w:rsidR="00585CFC" w:rsidRPr="0077568A">
        <w:t>en</w:t>
      </w:r>
      <w:r w:rsidR="00311C48" w:rsidRPr="0077568A">
        <w:t xml:space="preserve"> m’</w:t>
      </w:r>
      <w:r w:rsidR="00585CFC" w:rsidRPr="0077568A">
        <w:t>engageant</w:t>
      </w:r>
      <w:r w:rsidR="00311C48" w:rsidRPr="0077568A">
        <w:t xml:space="preserve"> au respect de la conformité de </w:t>
      </w:r>
      <w:r w:rsidR="00311C48" w:rsidRPr="0077568A">
        <w:rPr>
          <w:i/>
        </w:rPr>
        <w:t>l’</w:t>
      </w:r>
      <w:r w:rsidR="00202D63" w:rsidRPr="0077568A">
        <w:rPr>
          <w:i/>
        </w:rPr>
        <w:t>activité de soins / l’utilisation d’équipement matériel lourd (choisir et préciser)</w:t>
      </w:r>
      <w:r w:rsidR="00311C48" w:rsidRPr="0077568A">
        <w:rPr>
          <w:i/>
        </w:rPr>
        <w:t xml:space="preserve"> </w:t>
      </w:r>
      <w:r w:rsidR="00202D63" w:rsidRPr="0077568A">
        <w:t>aux conditions d’autorisation,</w:t>
      </w:r>
      <w:r w:rsidR="004B76BA">
        <w:t xml:space="preserve"> dans les formes prévues au</w:t>
      </w:r>
      <w:r w:rsidR="00585CFC" w:rsidRPr="0077568A">
        <w:t xml:space="preserve"> </w:t>
      </w:r>
      <w:r w:rsidRPr="0077568A">
        <w:t>I de l’article D. 6122-38 du même code.</w:t>
      </w:r>
    </w:p>
    <w:p w:rsidR="009D0878" w:rsidRPr="0077568A" w:rsidRDefault="009D0878" w:rsidP="0077568A">
      <w:pPr>
        <w:pStyle w:val="NormalWeb"/>
        <w:spacing w:before="0" w:beforeAutospacing="0" w:after="0" w:afterAutospacing="0"/>
        <w:ind w:firstLine="708"/>
        <w:jc w:val="both"/>
      </w:pPr>
    </w:p>
    <w:p w:rsidR="009D0878" w:rsidRPr="0077568A" w:rsidRDefault="0077568A" w:rsidP="0077568A">
      <w:pPr>
        <w:pStyle w:val="NormalWeb"/>
        <w:spacing w:before="0" w:beforeAutospacing="0" w:after="0" w:afterAutospacing="0"/>
        <w:jc w:val="both"/>
      </w:pPr>
      <w:r w:rsidRPr="0077568A">
        <w:t>[</w:t>
      </w:r>
      <w:r>
        <w:t xml:space="preserve">Le cas échéant : </w:t>
      </w:r>
      <w:r w:rsidR="009D0878" w:rsidRPr="0077568A">
        <w:rPr>
          <w:i/>
        </w:rPr>
        <w:t>Vous trouverez ci-joint</w:t>
      </w:r>
      <w:r w:rsidR="00FF4BDF" w:rsidRPr="0077568A">
        <w:rPr>
          <w:i/>
        </w:rPr>
        <w:t>s tous</w:t>
      </w:r>
      <w:r w:rsidR="009D0878" w:rsidRPr="0077568A">
        <w:rPr>
          <w:i/>
        </w:rPr>
        <w:t xml:space="preserve"> documents attestant de l’obtention d’un résultat positif aux contrôles techniques applicables aux installations</w:t>
      </w:r>
      <w:r>
        <w:rPr>
          <w:i/>
        </w:rPr>
        <w:t>.</w:t>
      </w:r>
      <w:r w:rsidRPr="0077568A">
        <w:t>]</w:t>
      </w:r>
    </w:p>
    <w:p w:rsidR="00514F84" w:rsidRPr="0077568A" w:rsidRDefault="00514F84" w:rsidP="0077568A">
      <w:pPr>
        <w:pStyle w:val="NormalWeb"/>
        <w:spacing w:before="0" w:beforeAutospacing="0" w:after="0" w:afterAutospacing="0"/>
        <w:ind w:firstLine="708"/>
        <w:jc w:val="both"/>
      </w:pPr>
    </w:p>
    <w:p w:rsidR="00514F84" w:rsidRPr="0077568A" w:rsidRDefault="00514F84" w:rsidP="0077568A">
      <w:pPr>
        <w:spacing w:line="240" w:lineRule="auto"/>
        <w:ind w:firstLine="0"/>
        <w:jc w:val="both"/>
        <w:rPr>
          <w:rFonts w:ascii="Times New Roman" w:hAnsi="Times New Roman" w:cs="Times New Roman"/>
          <w:sz w:val="24"/>
          <w:szCs w:val="24"/>
        </w:rPr>
      </w:pPr>
      <w:r w:rsidRPr="0077568A">
        <w:rPr>
          <w:rFonts w:ascii="Times New Roman" w:hAnsi="Times New Roman" w:cs="Times New Roman"/>
          <w:sz w:val="24"/>
          <w:szCs w:val="24"/>
        </w:rPr>
        <w:t xml:space="preserve">Vous remerciant par avance de l’attention que vous porterez à cette déclaration, je vous prie d’agréer, </w:t>
      </w:r>
      <w:r w:rsidRPr="0077568A">
        <w:rPr>
          <w:rFonts w:ascii="Times New Roman" w:hAnsi="Times New Roman" w:cs="Times New Roman"/>
          <w:i/>
          <w:sz w:val="24"/>
          <w:szCs w:val="24"/>
        </w:rPr>
        <w:t>Monsieur le Directeur général</w:t>
      </w:r>
      <w:r w:rsidR="00585CFC" w:rsidRPr="0077568A">
        <w:rPr>
          <w:rFonts w:ascii="Times New Roman" w:hAnsi="Times New Roman" w:cs="Times New Roman"/>
          <w:i/>
          <w:sz w:val="24"/>
          <w:szCs w:val="24"/>
        </w:rPr>
        <w:t xml:space="preserve"> / Madame la Directrice Générale (choisir)</w:t>
      </w:r>
      <w:r w:rsidRPr="0077568A">
        <w:rPr>
          <w:rFonts w:ascii="Times New Roman" w:hAnsi="Times New Roman" w:cs="Times New Roman"/>
          <w:sz w:val="24"/>
          <w:szCs w:val="24"/>
        </w:rPr>
        <w:t>, l’expression de ma haute considération.</w:t>
      </w:r>
    </w:p>
    <w:p w:rsidR="00514F84" w:rsidRPr="0077568A" w:rsidRDefault="00514F84" w:rsidP="0077568A">
      <w:pPr>
        <w:spacing w:line="240" w:lineRule="auto"/>
        <w:ind w:firstLine="0"/>
        <w:jc w:val="both"/>
        <w:rPr>
          <w:rFonts w:ascii="Times New Roman" w:hAnsi="Times New Roman" w:cs="Times New Roman"/>
          <w:sz w:val="24"/>
          <w:szCs w:val="24"/>
        </w:rPr>
      </w:pPr>
    </w:p>
    <w:p w:rsidR="00F07F7B" w:rsidRPr="0077568A" w:rsidRDefault="00514F84" w:rsidP="0077568A">
      <w:pPr>
        <w:pStyle w:val="NormalWeb"/>
        <w:spacing w:before="0" w:beforeAutospacing="0" w:after="0" w:afterAutospacing="0"/>
        <w:jc w:val="both"/>
        <w:rPr>
          <w:i/>
        </w:rPr>
      </w:pPr>
      <w:r w:rsidRPr="0077568A">
        <w:tab/>
      </w:r>
      <w:r w:rsidRPr="0077568A">
        <w:tab/>
      </w:r>
      <w:r w:rsidRPr="0077568A">
        <w:tab/>
      </w:r>
      <w:r w:rsidRPr="0077568A">
        <w:tab/>
      </w:r>
      <w:r w:rsidRPr="0077568A">
        <w:tab/>
      </w:r>
      <w:r w:rsidRPr="0077568A">
        <w:tab/>
      </w:r>
      <w:r w:rsidRPr="0077568A">
        <w:tab/>
      </w:r>
      <w:r w:rsidRPr="0077568A">
        <w:rPr>
          <w:i/>
        </w:rPr>
        <w:t>Le Directeur</w:t>
      </w:r>
      <w:r w:rsidR="00F07F7B" w:rsidRPr="0077568A">
        <w:rPr>
          <w:i/>
        </w:rPr>
        <w:t xml:space="preserve"> /</w:t>
      </w:r>
    </w:p>
    <w:p w:rsidR="00F07F7B" w:rsidRPr="0077568A" w:rsidRDefault="00F07F7B" w:rsidP="0077568A">
      <w:pPr>
        <w:pStyle w:val="NormalWeb"/>
        <w:spacing w:before="0" w:beforeAutospacing="0" w:after="0" w:afterAutospacing="0"/>
        <w:ind w:left="4248" w:firstLine="708"/>
        <w:jc w:val="both"/>
      </w:pPr>
      <w:r w:rsidRPr="0077568A">
        <w:rPr>
          <w:i/>
        </w:rPr>
        <w:t>La Directrice</w:t>
      </w:r>
      <w:r w:rsidR="00514F84" w:rsidRPr="0077568A">
        <w:t xml:space="preserve"> de l’établissement </w:t>
      </w:r>
    </w:p>
    <w:p w:rsidR="00514F84" w:rsidRPr="0077568A" w:rsidRDefault="00514F84" w:rsidP="0077568A">
      <w:pPr>
        <w:pStyle w:val="NormalWeb"/>
        <w:spacing w:before="0" w:beforeAutospacing="0" w:after="0" w:afterAutospacing="0"/>
        <w:ind w:left="4248" w:firstLine="708"/>
        <w:jc w:val="both"/>
      </w:pPr>
      <w:r w:rsidRPr="0077568A">
        <w:rPr>
          <w:i/>
        </w:rPr>
        <w:t>(</w:t>
      </w:r>
      <w:proofErr w:type="gramStart"/>
      <w:r w:rsidR="00F07F7B" w:rsidRPr="0077568A">
        <w:rPr>
          <w:i/>
        </w:rPr>
        <w:t>choisir</w:t>
      </w:r>
      <w:proofErr w:type="gramEnd"/>
      <w:r w:rsidR="00F07F7B" w:rsidRPr="0077568A">
        <w:rPr>
          <w:i/>
        </w:rPr>
        <w:t xml:space="preserve"> et </w:t>
      </w:r>
      <w:r w:rsidRPr="0077568A">
        <w:rPr>
          <w:i/>
        </w:rPr>
        <w:t>préciser)</w:t>
      </w:r>
    </w:p>
    <w:p w:rsidR="00514F84" w:rsidRPr="0077568A" w:rsidRDefault="00514F84" w:rsidP="0077568A">
      <w:pPr>
        <w:pStyle w:val="NormalWeb"/>
        <w:spacing w:before="0" w:beforeAutospacing="0" w:after="0" w:afterAutospacing="0"/>
        <w:ind w:left="4956"/>
        <w:jc w:val="both"/>
      </w:pPr>
      <w:r w:rsidRPr="0077568A">
        <w:t>(</w:t>
      </w:r>
      <w:proofErr w:type="gramStart"/>
      <w:r w:rsidRPr="0077568A">
        <w:rPr>
          <w:i/>
        </w:rPr>
        <w:t>ou</w:t>
      </w:r>
      <w:proofErr w:type="gramEnd"/>
      <w:r w:rsidRPr="0077568A">
        <w:rPr>
          <w:i/>
        </w:rPr>
        <w:t xml:space="preserve"> autre, à préciser en fonction des statuts du gestionnaire)</w:t>
      </w:r>
    </w:p>
    <w:p w:rsidR="00514F84" w:rsidRDefault="00514F84" w:rsidP="0077568A">
      <w:pPr>
        <w:spacing w:line="240" w:lineRule="auto"/>
        <w:rPr>
          <w:rFonts w:ascii="Times New Roman" w:hAnsi="Times New Roman" w:cs="Times New Roman"/>
        </w:rPr>
      </w:pPr>
    </w:p>
    <w:p w:rsidR="00FF23BA" w:rsidRDefault="00FF23BA" w:rsidP="0077568A">
      <w:pPr>
        <w:spacing w:line="240" w:lineRule="auto"/>
        <w:rPr>
          <w:rFonts w:ascii="Times New Roman" w:hAnsi="Times New Roman" w:cs="Times New Roman"/>
        </w:rPr>
      </w:pPr>
    </w:p>
    <w:p w:rsidR="00FF23BA" w:rsidRPr="009D0878" w:rsidRDefault="009D0878" w:rsidP="0077568A">
      <w:pPr>
        <w:spacing w:line="240" w:lineRule="auto"/>
        <w:ind w:firstLine="0"/>
        <w:jc w:val="both"/>
        <w:rPr>
          <w:rFonts w:ascii="Times New Roman" w:hAnsi="Times New Roman" w:cs="Times New Roman"/>
          <w:i/>
        </w:rPr>
      </w:pPr>
      <w:r w:rsidRPr="009D0878">
        <w:rPr>
          <w:rFonts w:ascii="Times New Roman" w:hAnsi="Times New Roman" w:cs="Times New Roman"/>
          <w:i/>
          <w:u w:val="single"/>
        </w:rPr>
        <w:t>P.J. :</w:t>
      </w:r>
      <w:r w:rsidRPr="009D0878">
        <w:rPr>
          <w:rFonts w:ascii="Times New Roman" w:hAnsi="Times New Roman" w:cs="Times New Roman"/>
          <w:i/>
        </w:rPr>
        <w:t xml:space="preserve"> </w:t>
      </w:r>
      <w:r w:rsidR="0077568A" w:rsidRPr="0077568A">
        <w:rPr>
          <w:rFonts w:ascii="Times New Roman" w:hAnsi="Times New Roman" w:cs="Times New Roman"/>
        </w:rPr>
        <w:t>[Le cas échéant :</w:t>
      </w:r>
      <w:r w:rsidR="0077568A" w:rsidRPr="0077568A">
        <w:rPr>
          <w:rFonts w:ascii="Times New Roman" w:hAnsi="Times New Roman" w:cs="Times New Roman"/>
          <w:i/>
        </w:rPr>
        <w:t xml:space="preserve"> </w:t>
      </w:r>
      <w:r w:rsidRPr="009D0878">
        <w:rPr>
          <w:rFonts w:ascii="Times New Roman" w:hAnsi="Times New Roman" w:cs="Times New Roman"/>
          <w:i/>
        </w:rPr>
        <w:t>documents attestant de l’obtention d’un résultat positif aux contrôle</w:t>
      </w:r>
      <w:r>
        <w:rPr>
          <w:rFonts w:ascii="Times New Roman" w:hAnsi="Times New Roman" w:cs="Times New Roman"/>
          <w:i/>
        </w:rPr>
        <w:t>s</w:t>
      </w:r>
      <w:r w:rsidRPr="009D0878">
        <w:rPr>
          <w:rFonts w:ascii="Times New Roman" w:hAnsi="Times New Roman" w:cs="Times New Roman"/>
          <w:i/>
        </w:rPr>
        <w:t xml:space="preserve"> techniques applicables, le</w:t>
      </w:r>
      <w:r w:rsidR="006748A6">
        <w:rPr>
          <w:rFonts w:ascii="Times New Roman" w:hAnsi="Times New Roman" w:cs="Times New Roman"/>
          <w:i/>
        </w:rPr>
        <w:t xml:space="preserve"> cas échéant, aux installations</w:t>
      </w:r>
      <w:r w:rsidR="006748A6" w:rsidRPr="006748A6">
        <w:rPr>
          <w:rFonts w:ascii="Times New Roman" w:hAnsi="Times New Roman" w:cs="Times New Roman"/>
        </w:rPr>
        <w:t>]</w:t>
      </w:r>
    </w:p>
    <w:p w:rsidR="00514F84" w:rsidRPr="00514F84" w:rsidRDefault="00514F84" w:rsidP="0077568A">
      <w:pPr>
        <w:ind w:firstLine="0"/>
        <w:jc w:val="both"/>
        <w:rPr>
          <w:rFonts w:ascii="Times New Roman" w:hAnsi="Times New Roman" w:cs="Times New Roman"/>
          <w:i/>
          <w:sz w:val="24"/>
          <w:szCs w:val="24"/>
        </w:rPr>
      </w:pPr>
      <w:r w:rsidRPr="00476EB2">
        <w:rPr>
          <w:rFonts w:ascii="Times New Roman" w:hAnsi="Times New Roman" w:cs="Times New Roman"/>
          <w:u w:val="single"/>
        </w:rPr>
        <w:t>Copie :</w:t>
      </w:r>
      <w:r w:rsidRPr="00476EB2">
        <w:rPr>
          <w:rFonts w:ascii="Times New Roman" w:hAnsi="Times New Roman" w:cs="Times New Roman"/>
        </w:rPr>
        <w:t xml:space="preserve"> Délégué</w:t>
      </w:r>
      <w:r w:rsidR="005C7EB1" w:rsidRPr="005C7EB1">
        <w:rPr>
          <w:rFonts w:ascii="Times New Roman" w:hAnsi="Times New Roman" w:cs="Times New Roman"/>
          <w:i/>
        </w:rPr>
        <w:t>(e)</w:t>
      </w:r>
      <w:r w:rsidRPr="00476EB2">
        <w:rPr>
          <w:rFonts w:ascii="Times New Roman" w:hAnsi="Times New Roman" w:cs="Times New Roman"/>
        </w:rPr>
        <w:t xml:space="preserve"> territorial</w:t>
      </w:r>
      <w:r w:rsidR="005C7EB1" w:rsidRPr="005C7EB1">
        <w:rPr>
          <w:rFonts w:ascii="Times New Roman" w:hAnsi="Times New Roman" w:cs="Times New Roman"/>
          <w:i/>
        </w:rPr>
        <w:t>(e)</w:t>
      </w:r>
      <w:r w:rsidRPr="00476EB2">
        <w:rPr>
          <w:rFonts w:ascii="Times New Roman" w:hAnsi="Times New Roman" w:cs="Times New Roman"/>
        </w:rPr>
        <w:t xml:space="preserve"> de l’Agence régionale de santé de </w:t>
      </w:r>
      <w:r w:rsidR="00F73738">
        <w:rPr>
          <w:rFonts w:ascii="Times New Roman" w:hAnsi="Times New Roman" w:cs="Times New Roman"/>
          <w:i/>
        </w:rPr>
        <w:t>(</w:t>
      </w:r>
      <w:r w:rsidR="005C7EB1">
        <w:rPr>
          <w:rFonts w:ascii="Times New Roman" w:hAnsi="Times New Roman" w:cs="Times New Roman"/>
          <w:i/>
        </w:rPr>
        <w:t xml:space="preserve">choisir et </w:t>
      </w:r>
      <w:r w:rsidR="00F73738">
        <w:rPr>
          <w:rFonts w:ascii="Times New Roman" w:hAnsi="Times New Roman" w:cs="Times New Roman"/>
          <w:i/>
        </w:rPr>
        <w:t>préciser)</w:t>
      </w:r>
    </w:p>
    <w:sectPr w:rsidR="00514F84" w:rsidRPr="00514F84" w:rsidSect="007A77C9">
      <w:footerReference w:type="default" r:id="rId7"/>
      <w:pgSz w:w="11906" w:h="16838"/>
      <w:pgMar w:top="1417" w:right="1417" w:bottom="1417" w:left="1417" w:header="708" w:footer="708" w:gutter="0"/>
      <w:cols w:space="14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2CAF" w:rsidRDefault="00772CAF">
      <w:pPr>
        <w:spacing w:line="240" w:lineRule="auto"/>
      </w:pPr>
      <w:r>
        <w:separator/>
      </w:r>
    </w:p>
  </w:endnote>
  <w:endnote w:type="continuationSeparator" w:id="0">
    <w:p w:rsidR="00772CAF" w:rsidRDefault="00772C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294" w:rsidRPr="00353766" w:rsidRDefault="00772CAF" w:rsidP="0077568A">
    <w:pPr>
      <w:pStyle w:val="Pieddepage"/>
      <w:widowControl w:val="0"/>
      <w:tabs>
        <w:tab w:val="clear" w:pos="4536"/>
      </w:tabs>
      <w:ind w:left="-540"/>
      <w:rPr>
        <w:rFonts w:ascii="Times New Roman" w:hAnsi="Times New Roman" w:cs="Times New Roman"/>
        <w:color w:val="808080" w:themeColor="background1" w:themeShade="8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2CAF" w:rsidRDefault="00772CAF">
      <w:pPr>
        <w:spacing w:line="240" w:lineRule="auto"/>
      </w:pPr>
      <w:r>
        <w:separator/>
      </w:r>
    </w:p>
  </w:footnote>
  <w:footnote w:type="continuationSeparator" w:id="0">
    <w:p w:rsidR="00772CAF" w:rsidRDefault="00772CA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455"/>
    <w:rsid w:val="00005AFB"/>
    <w:rsid w:val="000502DC"/>
    <w:rsid w:val="000A0A2A"/>
    <w:rsid w:val="000A6051"/>
    <w:rsid w:val="000B65C0"/>
    <w:rsid w:val="00202D63"/>
    <w:rsid w:val="002144A1"/>
    <w:rsid w:val="002344A4"/>
    <w:rsid w:val="002709E5"/>
    <w:rsid w:val="00272BAE"/>
    <w:rsid w:val="0028412F"/>
    <w:rsid w:val="00290DA5"/>
    <w:rsid w:val="00311C48"/>
    <w:rsid w:val="00321520"/>
    <w:rsid w:val="00476353"/>
    <w:rsid w:val="00476EB2"/>
    <w:rsid w:val="00490218"/>
    <w:rsid w:val="004B76BA"/>
    <w:rsid w:val="004D5A91"/>
    <w:rsid w:val="004F5B8E"/>
    <w:rsid w:val="00514F84"/>
    <w:rsid w:val="0053030E"/>
    <w:rsid w:val="00537D8E"/>
    <w:rsid w:val="00550DAB"/>
    <w:rsid w:val="00585CFC"/>
    <w:rsid w:val="005B1109"/>
    <w:rsid w:val="005C7EB1"/>
    <w:rsid w:val="006748A6"/>
    <w:rsid w:val="00691E3F"/>
    <w:rsid w:val="00772CAF"/>
    <w:rsid w:val="0077568A"/>
    <w:rsid w:val="00797B84"/>
    <w:rsid w:val="00797F0D"/>
    <w:rsid w:val="007A77C9"/>
    <w:rsid w:val="007D6505"/>
    <w:rsid w:val="007E1CC9"/>
    <w:rsid w:val="00895287"/>
    <w:rsid w:val="0095057C"/>
    <w:rsid w:val="009618F8"/>
    <w:rsid w:val="009B332C"/>
    <w:rsid w:val="009C18DF"/>
    <w:rsid w:val="009D0878"/>
    <w:rsid w:val="00A0276B"/>
    <w:rsid w:val="00A5420B"/>
    <w:rsid w:val="00AC6E08"/>
    <w:rsid w:val="00B1159B"/>
    <w:rsid w:val="00B250BB"/>
    <w:rsid w:val="00B57A91"/>
    <w:rsid w:val="00BC4719"/>
    <w:rsid w:val="00C15EC9"/>
    <w:rsid w:val="00C45E86"/>
    <w:rsid w:val="00C6536F"/>
    <w:rsid w:val="00CC0532"/>
    <w:rsid w:val="00D57AC6"/>
    <w:rsid w:val="00D72F00"/>
    <w:rsid w:val="00DC4455"/>
    <w:rsid w:val="00DC5FE8"/>
    <w:rsid w:val="00E32472"/>
    <w:rsid w:val="00E85DDC"/>
    <w:rsid w:val="00EA0496"/>
    <w:rsid w:val="00EC774B"/>
    <w:rsid w:val="00F07F7B"/>
    <w:rsid w:val="00F2087A"/>
    <w:rsid w:val="00F45E30"/>
    <w:rsid w:val="00F54089"/>
    <w:rsid w:val="00F73738"/>
    <w:rsid w:val="00FF23BA"/>
    <w:rsid w:val="00FF4B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50876B-EA4F-44F7-8453-32272A231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r-FR"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74B"/>
    <w:pPr>
      <w:spacing w:line="276" w:lineRule="auto"/>
      <w:ind w:firstLine="709"/>
      <w:jc w:val="left"/>
    </w:pPr>
    <w:rPr>
      <w:rFonts w:asciiTheme="minorHAnsi" w:hAnsiTheme="minorHAnsi" w:cstheme="minorBidi"/>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C774B"/>
    <w:pPr>
      <w:tabs>
        <w:tab w:val="center" w:pos="4536"/>
        <w:tab w:val="right" w:pos="9072"/>
      </w:tabs>
      <w:spacing w:line="240" w:lineRule="auto"/>
    </w:pPr>
  </w:style>
  <w:style w:type="character" w:customStyle="1" w:styleId="En-tteCar">
    <w:name w:val="En-tête Car"/>
    <w:basedOn w:val="Policepardfaut"/>
    <w:link w:val="En-tte"/>
    <w:uiPriority w:val="99"/>
    <w:rsid w:val="00EC774B"/>
    <w:rPr>
      <w:rFonts w:asciiTheme="minorHAnsi" w:hAnsiTheme="minorHAnsi" w:cstheme="minorBidi"/>
      <w:sz w:val="22"/>
      <w:szCs w:val="22"/>
    </w:rPr>
  </w:style>
  <w:style w:type="paragraph" w:styleId="Pieddepage">
    <w:name w:val="footer"/>
    <w:basedOn w:val="Normal"/>
    <w:link w:val="PieddepageCar"/>
    <w:uiPriority w:val="99"/>
    <w:unhideWhenUsed/>
    <w:rsid w:val="00EC774B"/>
    <w:pPr>
      <w:tabs>
        <w:tab w:val="center" w:pos="4536"/>
        <w:tab w:val="right" w:pos="9072"/>
      </w:tabs>
      <w:spacing w:line="240" w:lineRule="auto"/>
    </w:pPr>
  </w:style>
  <w:style w:type="character" w:customStyle="1" w:styleId="PieddepageCar">
    <w:name w:val="Pied de page Car"/>
    <w:basedOn w:val="Policepardfaut"/>
    <w:link w:val="Pieddepage"/>
    <w:uiPriority w:val="99"/>
    <w:rsid w:val="00EC774B"/>
    <w:rPr>
      <w:rFonts w:asciiTheme="minorHAnsi" w:hAnsiTheme="minorHAnsi" w:cstheme="minorBidi"/>
      <w:sz w:val="22"/>
      <w:szCs w:val="22"/>
    </w:rPr>
  </w:style>
  <w:style w:type="character" w:styleId="Numrodepage">
    <w:name w:val="page number"/>
    <w:basedOn w:val="Policepardfaut"/>
    <w:rsid w:val="00514F84"/>
  </w:style>
  <w:style w:type="character" w:styleId="lev">
    <w:name w:val="Strong"/>
    <w:basedOn w:val="Policepardfaut"/>
    <w:uiPriority w:val="22"/>
    <w:qFormat/>
    <w:rsid w:val="00514F84"/>
    <w:rPr>
      <w:b/>
      <w:bCs/>
    </w:rPr>
  </w:style>
  <w:style w:type="paragraph" w:styleId="NormalWeb">
    <w:name w:val="Normal (Web)"/>
    <w:basedOn w:val="Normal"/>
    <w:uiPriority w:val="99"/>
    <w:unhideWhenUsed/>
    <w:rsid w:val="00514F84"/>
    <w:pPr>
      <w:spacing w:before="100" w:beforeAutospacing="1" w:after="100" w:afterAutospacing="1" w:line="240" w:lineRule="auto"/>
      <w:ind w:firstLine="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5C7EB1"/>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C7E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3528</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 Cormier-Badin</dc:creator>
  <cp:keywords/>
  <dc:description/>
  <cp:lastModifiedBy>Veronique</cp:lastModifiedBy>
  <cp:revision>2</cp:revision>
  <cp:lastPrinted>2019-01-04T17:40:00Z</cp:lastPrinted>
  <dcterms:created xsi:type="dcterms:W3CDTF">2019-01-10T17:19:00Z</dcterms:created>
  <dcterms:modified xsi:type="dcterms:W3CDTF">2019-01-10T17:19:00Z</dcterms:modified>
</cp:coreProperties>
</file>